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93" w:rsidRDefault="00664493" w:rsidP="00664493">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rPr>
      </w:pPr>
      <w:r w:rsidRPr="007F20E9">
        <w:rPr>
          <w:b/>
          <w:sz w:val="28"/>
          <w:szCs w:val="28"/>
        </w:rPr>
        <w:t>Cristo vuole che tutti gli uomini siano salvati</w:t>
      </w:r>
    </w:p>
    <w:p w:rsidR="00664493" w:rsidRDefault="00664493" w:rsidP="00664493">
      <w:pPr>
        <w:jc w:val="center"/>
        <w:rPr>
          <w:b/>
          <w:sz w:val="28"/>
          <w:szCs w:val="28"/>
        </w:rPr>
      </w:pPr>
      <w:r w:rsidRPr="007F20E9">
        <w:rPr>
          <w:b/>
          <w:sz w:val="28"/>
          <w:szCs w:val="28"/>
        </w:rPr>
        <w:t>e giungano alla conoscenza della verità</w:t>
      </w:r>
    </w:p>
    <w:p w:rsidR="00664493" w:rsidRDefault="00664493" w:rsidP="00664493">
      <w:pPr>
        <w:jc w:val="center"/>
        <w:rPr>
          <w:b/>
          <w:sz w:val="28"/>
          <w:szCs w:val="28"/>
        </w:rPr>
      </w:pPr>
    </w:p>
    <w:p w:rsidR="00664493" w:rsidRPr="00532200" w:rsidRDefault="00664493" w:rsidP="00664493">
      <w:pPr>
        <w:jc w:val="center"/>
        <w:rPr>
          <w:i/>
        </w:rPr>
      </w:pPr>
      <w:r>
        <w:rPr>
          <w:i/>
        </w:rPr>
        <w:t>Proposta per una celebrazione in chiave missionaria</w:t>
      </w:r>
    </w:p>
    <w:p w:rsidR="00664493" w:rsidRDefault="00664493" w:rsidP="00664493">
      <w:pPr>
        <w:rPr>
          <w:i/>
        </w:rPr>
      </w:pPr>
    </w:p>
    <w:p w:rsidR="00664493" w:rsidRPr="008413DF" w:rsidRDefault="00664493" w:rsidP="00664493">
      <w:pPr>
        <w:rPr>
          <w:i/>
        </w:rPr>
      </w:pPr>
      <w:r>
        <w:rPr>
          <w:i/>
        </w:rPr>
        <w:t>I testi di commento di questa proposta celebrativa sono tratti dal Messaggio di Papa Francesco per la Giornata Missionaria Mondiale 2018</w:t>
      </w:r>
    </w:p>
    <w:p w:rsidR="00664493" w:rsidRDefault="00664493" w:rsidP="00664493"/>
    <w:p w:rsidR="00664493" w:rsidRDefault="00664493" w:rsidP="00664493">
      <w:r>
        <w:rPr>
          <w:b/>
        </w:rPr>
        <w:t>P</w:t>
      </w:r>
      <w:r>
        <w:t xml:space="preserve"> – Nel nome del Padre e del Figlio e dello Spirito santo.</w:t>
      </w:r>
    </w:p>
    <w:p w:rsidR="00664493" w:rsidRDefault="00664493" w:rsidP="00664493">
      <w:r>
        <w:rPr>
          <w:b/>
        </w:rPr>
        <w:t>A</w:t>
      </w:r>
      <w:r>
        <w:t xml:space="preserve"> – Amen.</w:t>
      </w:r>
    </w:p>
    <w:p w:rsidR="00664493" w:rsidRDefault="00664493" w:rsidP="00664493">
      <w:r>
        <w:rPr>
          <w:b/>
        </w:rPr>
        <w:t>P</w:t>
      </w:r>
      <w:r>
        <w:t xml:space="preserve"> – </w:t>
      </w:r>
      <w:r w:rsidRPr="007F20E9">
        <w:t>Paolo</w:t>
      </w:r>
      <w:r w:rsidRPr="004356D8">
        <w:t>, apostolo di Cristo Gesù per comando di Dio nostro salvatore</w:t>
      </w:r>
      <w:r>
        <w:t>,</w:t>
      </w:r>
      <w:r w:rsidRPr="004356D8">
        <w:t xml:space="preserve"> e di Cristo Gesù nostra speranza, </w:t>
      </w:r>
      <w:r>
        <w:t>a tutti i cristiani:</w:t>
      </w:r>
      <w:r w:rsidRPr="004356D8">
        <w:t xml:space="preserve"> grazia, misericordia e pace da Dio Padre e da Cristo Gesù Signore nostro.</w:t>
      </w:r>
    </w:p>
    <w:p w:rsidR="00664493" w:rsidRDefault="00664493" w:rsidP="00664493">
      <w:r>
        <w:rPr>
          <w:b/>
        </w:rPr>
        <w:t>A</w:t>
      </w:r>
      <w:r>
        <w:t xml:space="preserve"> – E con il tuo spirito.</w:t>
      </w:r>
    </w:p>
    <w:p w:rsidR="00664493" w:rsidRDefault="00664493" w:rsidP="00664493">
      <w:r>
        <w:rPr>
          <w:b/>
        </w:rPr>
        <w:t>P</w:t>
      </w:r>
      <w:r>
        <w:t xml:space="preserve"> – Sorelle e fratelli, abbiamo</w:t>
      </w:r>
      <w:r w:rsidRPr="002B4F8B">
        <w:t xml:space="preserve"> la certezza che la fede cristiana resta sempre giovane quando si apre alla missione che Cristo ci </w:t>
      </w:r>
      <w:r>
        <w:t>consegna, perché l</w:t>
      </w:r>
      <w:r w:rsidRPr="002B4F8B">
        <w:t>a missione rinvigorisce la fede.</w:t>
      </w:r>
    </w:p>
    <w:p w:rsidR="00664493" w:rsidRDefault="00664493" w:rsidP="00664493">
      <w:r>
        <w:rPr>
          <w:b/>
        </w:rPr>
        <w:t>A</w:t>
      </w:r>
      <w:r>
        <w:t xml:space="preserve"> – </w:t>
      </w:r>
      <w:r w:rsidRPr="00BB1672">
        <w:t xml:space="preserve">Ogni uomo e </w:t>
      </w:r>
      <w:r>
        <w:t xml:space="preserve">ogni </w:t>
      </w:r>
      <w:r w:rsidRPr="00BB1672">
        <w:t xml:space="preserve">donna è una missione, e questa è la ragione per cui </w:t>
      </w:r>
      <w:r>
        <w:t>ci troviamo</w:t>
      </w:r>
      <w:r w:rsidRPr="00BB1672">
        <w:t xml:space="preserve"> a vivere sulla terra. </w:t>
      </w:r>
    </w:p>
    <w:p w:rsidR="00664493" w:rsidRDefault="00664493" w:rsidP="00664493">
      <w:r>
        <w:rPr>
          <w:b/>
        </w:rPr>
        <w:t>P</w:t>
      </w:r>
      <w:r>
        <w:t xml:space="preserve"> – </w:t>
      </w:r>
      <w:r w:rsidRPr="00BB1672">
        <w:t>Essere attratti ed essere inviati sono i due movimenti che il nostro cuore, sente come forze interiori dell’amore</w:t>
      </w:r>
      <w:r>
        <w:t>,</w:t>
      </w:r>
      <w:r w:rsidRPr="00BB1672">
        <w:t xml:space="preserve"> che promettono futuro e spingono in avanti la nostra esistenza. </w:t>
      </w:r>
    </w:p>
    <w:p w:rsidR="00664493" w:rsidRDefault="00664493" w:rsidP="00664493">
      <w:r>
        <w:rPr>
          <w:b/>
        </w:rPr>
        <w:t>A</w:t>
      </w:r>
      <w:r>
        <w:t xml:space="preserve"> – </w:t>
      </w:r>
      <w:r w:rsidRPr="00BB1672">
        <w:t xml:space="preserve">Vivere con gioia la propria responsabilità per il mondo è una grande sfida. </w:t>
      </w:r>
    </w:p>
    <w:p w:rsidR="00664493" w:rsidRDefault="00664493" w:rsidP="00664493">
      <w:r>
        <w:rPr>
          <w:b/>
        </w:rPr>
        <w:t>P</w:t>
      </w:r>
      <w:r>
        <w:t xml:space="preserve"> – </w:t>
      </w:r>
      <w:r w:rsidRPr="00BB1672">
        <w:t xml:space="preserve">Il fatto di trovarci in questo mondo non per nostra decisione, ci fa intuire che c’è un’iniziativa che ci precede e ci fa esistere. Ognuno di noi è chiamato </w:t>
      </w:r>
      <w:r>
        <w:t xml:space="preserve">a riflettere su questa realtà: </w:t>
      </w:r>
      <w:r w:rsidRPr="00BB1672">
        <w:t>Io sono una missione in questa terra, e per q</w:t>
      </w:r>
      <w:r>
        <w:t>uesto mi trovo in questo mondo.</w:t>
      </w: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p w:rsidR="00664493" w:rsidRDefault="00664493" w:rsidP="00664493">
      <w:pPr>
        <w:rPr>
          <w:i/>
        </w:rPr>
      </w:pPr>
      <w:r>
        <w:rPr>
          <w:i/>
        </w:rPr>
        <w:t>Canto</w:t>
      </w:r>
    </w:p>
    <w:p w:rsidR="00664493" w:rsidRDefault="00664493" w:rsidP="00664493">
      <w:pPr>
        <w:rPr>
          <w:i/>
        </w:rPr>
      </w:pPr>
    </w:p>
    <w:p w:rsidR="00664493" w:rsidRDefault="00664493" w:rsidP="00664493">
      <w:r>
        <w:rPr>
          <w:b/>
        </w:rPr>
        <w:t>1L</w:t>
      </w:r>
      <w:r>
        <w:t xml:space="preserve"> – </w:t>
      </w:r>
      <w:r w:rsidRPr="00AD27D9">
        <w:rPr>
          <w:b/>
        </w:rPr>
        <w:t xml:space="preserve">Dalla Prima Lettera a Timoteo </w:t>
      </w:r>
      <w:r w:rsidRPr="00351345">
        <w:rPr>
          <w:i/>
          <w:sz w:val="20"/>
          <w:szCs w:val="20"/>
        </w:rPr>
        <w:t>(1Tm 1, 12-17)</w:t>
      </w:r>
    </w:p>
    <w:p w:rsidR="00664493" w:rsidRDefault="00664493" w:rsidP="00664493">
      <w:r>
        <w:t>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p>
    <w:p w:rsidR="00664493" w:rsidRDefault="00664493" w:rsidP="00664493">
      <w: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p>
    <w:p w:rsidR="00664493" w:rsidRDefault="00664493" w:rsidP="00664493">
      <w:r>
        <w:t xml:space="preserve">Al Re dei secoli, incorruttibile, invisibile e unico Dio, onore e gloria nei secoli dei secoli. Amen. </w:t>
      </w:r>
    </w:p>
    <w:p w:rsidR="00664493" w:rsidRPr="00EB6FB5" w:rsidRDefault="00664493" w:rsidP="00664493">
      <w:pPr>
        <w:rPr>
          <w:b/>
        </w:rPr>
      </w:pPr>
      <w:r w:rsidRPr="00AD27D9">
        <w:rPr>
          <w:b/>
        </w:rPr>
        <w:t>Parola di Dio.</w:t>
      </w:r>
    </w:p>
    <w:p w:rsidR="00664493" w:rsidRDefault="00664493" w:rsidP="00664493">
      <w:pPr>
        <w:rPr>
          <w:i/>
        </w:rPr>
      </w:pPr>
      <w:r>
        <w:rPr>
          <w:i/>
        </w:rPr>
        <w:t>Dopo un breve momento di silenzio, si prega:</w:t>
      </w:r>
    </w:p>
    <w:p w:rsidR="00664493" w:rsidRPr="00EB6FB5" w:rsidRDefault="00664493" w:rsidP="00664493">
      <w:pPr>
        <w:rPr>
          <w:i/>
        </w:rPr>
      </w:pP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r>
        <w:rPr>
          <w:b/>
        </w:rPr>
        <w:t>2L</w:t>
      </w:r>
      <w:r>
        <w:t xml:space="preserve"> – </w:t>
      </w:r>
      <w:r w:rsidRPr="00F744DC">
        <w:t xml:space="preserve">La Chiesa, annunciando ciò che ha gratuitamente ricevuto può condividere con </w:t>
      </w:r>
      <w:r>
        <w:t>tutti</w:t>
      </w:r>
      <w:r w:rsidRPr="00F744DC">
        <w:t xml:space="preserve"> la via e la verità che conducono al senso del vivere su questa terra.</w:t>
      </w: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r>
        <w:rPr>
          <w:b/>
        </w:rPr>
        <w:t>3L</w:t>
      </w:r>
      <w:r>
        <w:t xml:space="preserve"> – </w:t>
      </w:r>
      <w:r w:rsidRPr="00F744DC">
        <w:t>Gesù Cristo, morto e risorto per noi, si offre alla nostra libertà e la provoca a cercare, scoprire e annunciare questo senso vero e pieno.</w:t>
      </w:r>
    </w:p>
    <w:p w:rsidR="00664493" w:rsidRDefault="00664493" w:rsidP="00664493">
      <w:r>
        <w:rPr>
          <w:b/>
        </w:rPr>
        <w:lastRenderedPageBreak/>
        <w:t>A</w:t>
      </w:r>
      <w:r>
        <w:t xml:space="preserve"> – </w:t>
      </w:r>
      <w:r w:rsidRPr="00BB1672">
        <w:t>Io sono una missione in questa terra, e per q</w:t>
      </w:r>
      <w:r>
        <w:t>uesto mi trovo in questo mondo. Amen.</w:t>
      </w:r>
    </w:p>
    <w:p w:rsidR="00664493" w:rsidRDefault="00664493" w:rsidP="00664493">
      <w:r>
        <w:rPr>
          <w:b/>
        </w:rPr>
        <w:t>2L</w:t>
      </w:r>
      <w:r>
        <w:t xml:space="preserve"> – In Cristo e n</w:t>
      </w:r>
      <w:r w:rsidRPr="00F744DC">
        <w:t xml:space="preserve">ella sua Chiesa si trova il tesoro che riempie di gioia la vita. </w:t>
      </w:r>
      <w:r>
        <w:t>Ci sono</w:t>
      </w:r>
      <w:r w:rsidRPr="00F744DC">
        <w:t xml:space="preserve"> molte sofferenze, molte povertà </w:t>
      </w:r>
      <w:r>
        <w:t>che sfigurano</w:t>
      </w:r>
      <w:r w:rsidRPr="00F744DC">
        <w:t xml:space="preserve"> i volti di tanti fratelli e sorelle. Eppure, per chi sta con Gesù, il male è provocazione ad amare sempre di più.</w:t>
      </w: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r>
        <w:rPr>
          <w:b/>
        </w:rPr>
        <w:t>3L</w:t>
      </w:r>
      <w:r>
        <w:t xml:space="preserve"> – </w:t>
      </w:r>
      <w:r w:rsidRPr="00F744DC">
        <w:t xml:space="preserve">Molti uomini e donne, </w:t>
      </w:r>
      <w:r>
        <w:t xml:space="preserve">anche </w:t>
      </w:r>
      <w:r w:rsidRPr="00F744DC">
        <w:t>molti giovani</w:t>
      </w:r>
      <w:r>
        <w:t>, hanno generosamente donato se</w:t>
      </w:r>
      <w:r w:rsidRPr="00F744DC">
        <w:t xml:space="preserve"> stessi, a volte fino al martirio, per amore del Vangelo a servizio dei fratelli. Dalla croce di Gesù impariamo la logica divina dell’offerta di noi stessi come annuncio de</w:t>
      </w:r>
      <w:r>
        <w:t>l Vangelo per la vita del mondo.</w:t>
      </w: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r>
        <w:rPr>
          <w:b/>
        </w:rPr>
        <w:t>2L</w:t>
      </w:r>
      <w:r>
        <w:t xml:space="preserve"> – </w:t>
      </w:r>
      <w:r w:rsidRPr="00F744DC">
        <w:t>Essere infiammati dall’amore di Cristo consuma chi arde e fa crescere, illumina e risc</w:t>
      </w:r>
      <w:r>
        <w:t>alda chi si ama</w:t>
      </w:r>
      <w:r w:rsidRPr="00F744DC">
        <w:t xml:space="preserve">. Alla scuola dei santi, che ci aprono agli orizzonti vasti di Dio, </w:t>
      </w:r>
      <w:r>
        <w:t xml:space="preserve">domandiamoci in ogni circostanza: </w:t>
      </w:r>
      <w:r w:rsidRPr="00F744DC">
        <w:t>Che co</w:t>
      </w:r>
      <w:r>
        <w:t>sa farebbe Cristo al mio posto?</w:t>
      </w:r>
    </w:p>
    <w:p w:rsidR="00664493" w:rsidRDefault="00664493" w:rsidP="00664493">
      <w:r>
        <w:rPr>
          <w:b/>
        </w:rPr>
        <w:t>A</w:t>
      </w:r>
      <w:r>
        <w:t xml:space="preserve"> – </w:t>
      </w:r>
      <w:r w:rsidRPr="00BB1672">
        <w:t>Io sono una missione in questa terra, e per q</w:t>
      </w:r>
      <w:r>
        <w:t>uesto mi trovo in questo mondo. Amen.</w:t>
      </w:r>
    </w:p>
    <w:p w:rsidR="00664493" w:rsidRDefault="00664493" w:rsidP="00664493"/>
    <w:p w:rsidR="00664493" w:rsidRDefault="00664493" w:rsidP="00664493">
      <w:pPr>
        <w:rPr>
          <w:i/>
        </w:rPr>
      </w:pPr>
      <w:r>
        <w:rPr>
          <w:i/>
        </w:rPr>
        <w:t>Canto</w:t>
      </w:r>
    </w:p>
    <w:p w:rsidR="00664493" w:rsidRDefault="00664493" w:rsidP="00664493">
      <w:pPr>
        <w:rPr>
          <w:i/>
        </w:rPr>
      </w:pPr>
    </w:p>
    <w:p w:rsidR="00664493" w:rsidRDefault="00664493" w:rsidP="00664493">
      <w:r>
        <w:rPr>
          <w:b/>
        </w:rPr>
        <w:t>P</w:t>
      </w:r>
      <w:r>
        <w:t xml:space="preserve"> – Sorelle e fratelli, dobbiamo spogliarci di alcune abitudini a cui siamo attaccati e impegnarci con ciò che è ancora sconosciuto. Ma anche in questo possiamo sempre volgere lo sguardo verso Gesù che ha sofferto, è morto ed è risorto. Nelle sue ferite, come anche in quelle del mondo, possiamo riconoscere i segni della Risurrezione. Questa certezza ci mette sempre di nuovo in cammino come testimoni della speranza.</w:t>
      </w:r>
    </w:p>
    <w:p w:rsidR="00664493" w:rsidRDefault="00664493" w:rsidP="00664493"/>
    <w:p w:rsidR="00664493" w:rsidRDefault="00664493" w:rsidP="00664493">
      <w:pPr>
        <w:rPr>
          <w:i/>
        </w:rPr>
      </w:pPr>
      <w:r>
        <w:rPr>
          <w:i/>
        </w:rPr>
        <w:t>Su un pannello visibile a tutti, si colloca il nome “Cristo” e si canta un ritornello</w:t>
      </w:r>
    </w:p>
    <w:p w:rsidR="00664493" w:rsidRDefault="00664493" w:rsidP="00664493">
      <w:pPr>
        <w:rPr>
          <w:i/>
        </w:rPr>
      </w:pPr>
    </w:p>
    <w:p w:rsidR="00664493" w:rsidRDefault="00664493" w:rsidP="00664493">
      <w:r>
        <w:rPr>
          <w:b/>
        </w:rPr>
        <w:t>1L</w:t>
      </w:r>
      <w:r>
        <w:t xml:space="preserve"> – </w:t>
      </w:r>
      <w:r w:rsidRPr="00056117">
        <w:t>Nessuno è così povero da non poter dare ciò che ha, ma prima ancora ciò che è. Non pensare mai che non hai niente da dare o che non hai bisogno di nessuno. Molta gente ha bisogno di te, pensaci. Ognuno di voi pensi nel suo cuor</w:t>
      </w:r>
      <w:r>
        <w:t>e: molta gente ha bisogno di me!</w:t>
      </w:r>
    </w:p>
    <w:p w:rsidR="00664493" w:rsidRDefault="00664493" w:rsidP="00664493"/>
    <w:p w:rsidR="00664493" w:rsidRDefault="00664493" w:rsidP="00664493">
      <w:pPr>
        <w:rPr>
          <w:i/>
        </w:rPr>
      </w:pPr>
      <w:r>
        <w:rPr>
          <w:i/>
        </w:rPr>
        <w:t>Sul pannello, a destra del nome “Cristo”, si  colloca la parola “Missione” e si canta un ritornello</w:t>
      </w:r>
    </w:p>
    <w:p w:rsidR="00664493" w:rsidRDefault="00664493" w:rsidP="00664493">
      <w:pPr>
        <w:rPr>
          <w:i/>
        </w:rPr>
      </w:pPr>
    </w:p>
    <w:p w:rsidR="00664493" w:rsidRDefault="00664493" w:rsidP="00664493">
      <w:r>
        <w:rPr>
          <w:b/>
        </w:rPr>
        <w:t>2L</w:t>
      </w:r>
      <w:r>
        <w:t xml:space="preserve"> – </w:t>
      </w:r>
      <w:r w:rsidRPr="00056117">
        <w:t xml:space="preserve">Sembra tutto a portata di mano, tutto così vicino ed immediato. Eppure senza il dono coinvolgente delle nostre vite, potremo avere miriadi di contatti ma non saremo mai immersi in una vera comunione di vita. La missione fino agli estremi confini della terra esige il dono di sé stessi nella vocazione donataci da Colui che ci ha posti su questa terra). </w:t>
      </w:r>
    </w:p>
    <w:p w:rsidR="00664493" w:rsidRDefault="00664493" w:rsidP="00664493"/>
    <w:p w:rsidR="00664493" w:rsidRDefault="00664493" w:rsidP="00664493">
      <w:pPr>
        <w:rPr>
          <w:i/>
        </w:rPr>
      </w:pPr>
      <w:r>
        <w:rPr>
          <w:i/>
        </w:rPr>
        <w:t>Sul pannello, a sinistra del nome “Cristo”, si  colloca la parola “Vocazione” e si canta un ritornello</w:t>
      </w:r>
    </w:p>
    <w:p w:rsidR="00664493" w:rsidRDefault="00664493" w:rsidP="00664493">
      <w:pPr>
        <w:rPr>
          <w:i/>
        </w:rPr>
      </w:pPr>
    </w:p>
    <w:p w:rsidR="00664493" w:rsidRDefault="00664493" w:rsidP="00664493">
      <w:r>
        <w:rPr>
          <w:b/>
        </w:rPr>
        <w:t>3L</w:t>
      </w:r>
      <w:r>
        <w:t xml:space="preserve"> – La </w:t>
      </w:r>
      <w:r w:rsidRPr="00056117">
        <w:t xml:space="preserve">trasmissione della fede, cuore della missione della Chiesa, avviene dunque per il “contagio” dell’amore, dove la gioia e l’entusiasmo esprimono il ritrovato senso e la pienezza della vita. La propagazione della fede per attrazione esige cuori aperti, dilatati dall’amore. </w:t>
      </w:r>
    </w:p>
    <w:p w:rsidR="00664493" w:rsidRDefault="00664493" w:rsidP="00664493">
      <w:pPr>
        <w:rPr>
          <w:i/>
        </w:rPr>
      </w:pPr>
      <w:r>
        <w:rPr>
          <w:i/>
        </w:rPr>
        <w:t>Sul pannello, in alto, sopra il nome “Cristo”, si  colloca la parola “Amore” e si canta un ritornello</w:t>
      </w:r>
    </w:p>
    <w:p w:rsidR="00664493" w:rsidRDefault="00664493" w:rsidP="00664493">
      <w:r>
        <w:rPr>
          <w:b/>
        </w:rPr>
        <w:t>4L</w:t>
      </w:r>
      <w:r>
        <w:t xml:space="preserve"> – Per il Battesimo siamo tutti membra vive della Chiesa, e insieme abbiamo la missione di portare il Vangelo a tutti. Crescere nella grazia della fede ci coinvolge in un flusso di generazioni di testimoni, dove la saggezza di chi ha esperienza diventa testimonianza e incoraggiamento per chi si apre al futuro. </w:t>
      </w:r>
    </w:p>
    <w:p w:rsidR="00664493" w:rsidRDefault="00664493" w:rsidP="00664493"/>
    <w:p w:rsidR="00664493" w:rsidRDefault="00664493" w:rsidP="00664493">
      <w:pPr>
        <w:rPr>
          <w:i/>
        </w:rPr>
      </w:pPr>
      <w:r>
        <w:rPr>
          <w:i/>
        </w:rPr>
        <w:t>Sul pannello, in basso, sotto il nome “Cristo”, si  colloca la parola “Vangelo” e si canta un ritornello</w:t>
      </w:r>
    </w:p>
    <w:p w:rsidR="00664493" w:rsidRDefault="00664493" w:rsidP="00664493">
      <w:r>
        <w:rPr>
          <w:b/>
        </w:rPr>
        <w:t>1L</w:t>
      </w:r>
      <w:r>
        <w:t xml:space="preserve"> – Da uno scritto del Beato Luigi Novarese.</w:t>
      </w:r>
    </w:p>
    <w:p w:rsidR="00664493" w:rsidRDefault="00664493" w:rsidP="00664493">
      <w:r>
        <w:lastRenderedPageBreak/>
        <w:t>Incontrare Maria è un incontro che ha dell’imponderabilità: la Madonna ha qualcosa di infinito, è un’infinità relativa alla sua missione di Madre di Dio. In forza di tale missione Ella a piene mani attinge al Cuore del proprio Figlio e riversa in abbondanza nelle anime nostre la grazia dello Spirito Santo.</w:t>
      </w:r>
    </w:p>
    <w:p w:rsidR="00664493" w:rsidRDefault="00664493" w:rsidP="00664493">
      <w:r>
        <w:t>Sostiamo accanto a lei con cuore filialmente aperto. Con lei comprendiamo che tutto è possibile con Dio, all’insegna dell’amore. Comprendiamo che Dio Padre ci ha amati, continua ad amarci e a seguirci senza mai venir meno.</w:t>
      </w:r>
    </w:p>
    <w:p w:rsidR="00664493" w:rsidRDefault="00664493" w:rsidP="00664493">
      <w:r>
        <w:t>L’Immacolata è stata fedele testimone di questo amore. Il Suo compito è di farci nascere alla vita della grazia, di farci incontrare con Gesù, di farci crescere in lui.</w:t>
      </w:r>
    </w:p>
    <w:p w:rsidR="00664493" w:rsidRDefault="00664493" w:rsidP="00664493"/>
    <w:p w:rsidR="00664493" w:rsidRDefault="00664493" w:rsidP="00664493">
      <w:pPr>
        <w:rPr>
          <w:i/>
        </w:rPr>
      </w:pPr>
      <w:r>
        <w:rPr>
          <w:i/>
        </w:rPr>
        <w:t>Sul pannello, accanto al nome “Cristo”, si  colloca la parola “Maria” e si canta un ritornello</w:t>
      </w:r>
    </w:p>
    <w:p w:rsidR="00664493" w:rsidRDefault="00664493" w:rsidP="00664493"/>
    <w:p w:rsidR="00664493" w:rsidRDefault="00664493" w:rsidP="00664493">
      <w:r>
        <w:rPr>
          <w:b/>
        </w:rPr>
        <w:t>P</w:t>
      </w:r>
      <w:r>
        <w:t xml:space="preserve"> – Sorelle e fratelli, lo Spirito dona intimità con Dio, forza interiore per andare avanti. Ma nello stesso tempo Egli è forza centrifuga, spinge cioè verso l’esterno. Colui che porta al centro è lo stesso che manda in periferia, verso ogni periferia umana; Colui che ci rivela Dio ci spinge verso i fratelli. Invia, rende testimoni e per questo infonde amore, benevolenza, bontà, mitezza. </w:t>
      </w:r>
    </w:p>
    <w:p w:rsidR="00664493" w:rsidRDefault="00664493" w:rsidP="00664493">
      <w:r>
        <w:rPr>
          <w:b/>
        </w:rPr>
        <w:t>A</w:t>
      </w:r>
      <w:r>
        <w:t xml:space="preserve"> – Solo nello Spirito Consolatore diciamo parole di vita e incoraggiamo veramente gli altri. Chi vive secondo lo Spirito sta in questa tensione spirituale: si trova proteso insieme verso Dio e verso il mondo.</w:t>
      </w:r>
    </w:p>
    <w:p w:rsidR="00664493" w:rsidRDefault="00664493" w:rsidP="00664493">
      <w:r>
        <w:rPr>
          <w:b/>
        </w:rPr>
        <w:t>P</w:t>
      </w:r>
      <w:r>
        <w:t xml:space="preserve"> – Chiediamogli di essere così, pregando insieme:</w:t>
      </w:r>
    </w:p>
    <w:p w:rsidR="00664493" w:rsidRDefault="00664493" w:rsidP="00664493">
      <w:r>
        <w:rPr>
          <w:b/>
        </w:rPr>
        <w:t>A</w:t>
      </w:r>
      <w:r>
        <w:t xml:space="preserve"> – Spirito Santo, vento impetuoso di Dio, soffia su di noi. </w:t>
      </w:r>
    </w:p>
    <w:p w:rsidR="00664493" w:rsidRDefault="00664493" w:rsidP="00664493">
      <w:r>
        <w:t xml:space="preserve">Soffia nei nostri cuori e facci respirare la tenerezza del Padre. </w:t>
      </w:r>
    </w:p>
    <w:p w:rsidR="00664493" w:rsidRDefault="00664493" w:rsidP="00664493">
      <w:r>
        <w:t xml:space="preserve">Soffia sulla Chiesa e spingila fino agli estremi confini </w:t>
      </w:r>
    </w:p>
    <w:p w:rsidR="00664493" w:rsidRDefault="00664493" w:rsidP="00664493">
      <w:r>
        <w:t xml:space="preserve">perché, portata da te, non porti nient’altro che te. </w:t>
      </w:r>
    </w:p>
    <w:p w:rsidR="00664493" w:rsidRDefault="00664493" w:rsidP="00664493">
      <w:r>
        <w:t xml:space="preserve">Soffia sul mondo il tepore delicato della pace </w:t>
      </w:r>
    </w:p>
    <w:p w:rsidR="00664493" w:rsidRDefault="00664493" w:rsidP="00664493">
      <w:r>
        <w:t xml:space="preserve">e il fresco ristoro della speranza. </w:t>
      </w:r>
    </w:p>
    <w:p w:rsidR="00664493" w:rsidRDefault="00664493" w:rsidP="00664493">
      <w:r>
        <w:t>Spirito Santo, cambiaci dentro e rinnova la faccia della terra. Amen.</w:t>
      </w:r>
    </w:p>
    <w:p w:rsidR="00664493" w:rsidRDefault="00664493" w:rsidP="00664493"/>
    <w:p w:rsidR="00664493" w:rsidRDefault="00664493" w:rsidP="00664493">
      <w:pPr>
        <w:rPr>
          <w:i/>
        </w:rPr>
      </w:pPr>
      <w:r>
        <w:rPr>
          <w:i/>
        </w:rPr>
        <w:t>Il Presidente benedice l’assemblea e la celebrazione si conclude con un canto</w:t>
      </w:r>
    </w:p>
    <w:p w:rsidR="007A17DD" w:rsidRDefault="007A17DD">
      <w:bookmarkStart w:id="0" w:name="_GoBack"/>
      <w:bookmarkEnd w:id="0"/>
    </w:p>
    <w:sectPr w:rsidR="007A17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93"/>
    <w:rsid w:val="00664493"/>
    <w:rsid w:val="007A1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64493"/>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64493"/>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2018-10-09T15:59:00Z</dcterms:created>
  <dcterms:modified xsi:type="dcterms:W3CDTF">2018-10-09T16:00:00Z</dcterms:modified>
</cp:coreProperties>
</file>